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B0E8" w14:textId="2DFC1341" w:rsidR="000800F6" w:rsidRDefault="001D27E6" w:rsidP="001D27E6">
      <w:pPr>
        <w:jc w:val="center"/>
        <w:rPr>
          <w:b/>
          <w:bCs/>
          <w:lang w:val="es-MX"/>
        </w:rPr>
      </w:pPr>
      <w:r w:rsidRPr="001D27E6">
        <w:rPr>
          <w:b/>
          <w:bCs/>
          <w:lang w:val="es-MX"/>
        </w:rPr>
        <w:t>DESCRIPCIÓN Y LOCALIZACIÓN DEL PROYECTO</w:t>
      </w:r>
    </w:p>
    <w:p w14:paraId="3A7B6414" w14:textId="07A6EFE6" w:rsidR="001D27E6" w:rsidRDefault="001D27E6" w:rsidP="001D27E6">
      <w:pPr>
        <w:jc w:val="both"/>
        <w:rPr>
          <w:lang w:val="es-MX"/>
        </w:rPr>
      </w:pPr>
    </w:p>
    <w:p w14:paraId="72D11036" w14:textId="68FF0D0C" w:rsidR="001D27E6" w:rsidRPr="001D27E6" w:rsidRDefault="001D27E6" w:rsidP="001D27E6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1D27E6">
        <w:rPr>
          <w:lang w:val="es-MX"/>
        </w:rPr>
        <w:t>Descripción general</w:t>
      </w:r>
      <w:r>
        <w:rPr>
          <w:lang w:val="es-MX"/>
        </w:rPr>
        <w:t xml:space="preserve"> (Hay que indicar </w:t>
      </w:r>
      <w:r w:rsidR="006E56CF">
        <w:rPr>
          <w:lang w:val="es-MX"/>
        </w:rPr>
        <w:t xml:space="preserve">cuál es la </w:t>
      </w:r>
      <w:r>
        <w:rPr>
          <w:lang w:val="es-MX"/>
        </w:rPr>
        <w:t>actividad que se quiere implementar en el Aeropuerto)</w:t>
      </w:r>
    </w:p>
    <w:p w14:paraId="101F35AB" w14:textId="5C262111" w:rsidR="001D27E6" w:rsidRDefault="001D27E6" w:rsidP="001D27E6">
      <w:pPr>
        <w:jc w:val="both"/>
        <w:rPr>
          <w:lang w:val="es-MX"/>
        </w:rPr>
      </w:pPr>
    </w:p>
    <w:p w14:paraId="3DCF6A49" w14:textId="0A2DA30E" w:rsidR="001D27E6" w:rsidRPr="007E5449" w:rsidRDefault="001D27E6" w:rsidP="007E5449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7E5449">
        <w:rPr>
          <w:lang w:val="es-MX"/>
        </w:rPr>
        <w:t xml:space="preserve">Descripción de actividades </w:t>
      </w:r>
      <w:r w:rsidR="009A238E" w:rsidRPr="007E5449">
        <w:rPr>
          <w:lang w:val="es-MX"/>
        </w:rPr>
        <w:t>(Describir</w:t>
      </w:r>
      <w:r w:rsidRPr="007E5449">
        <w:rPr>
          <w:lang w:val="es-MX"/>
        </w:rPr>
        <w:t xml:space="preserve"> cada </w:t>
      </w:r>
      <w:r w:rsidR="009A238E" w:rsidRPr="007E5449">
        <w:rPr>
          <w:lang w:val="es-MX"/>
        </w:rPr>
        <w:t xml:space="preserve">actividad de obra con las especificaciones técnicas correspondientes: </w:t>
      </w:r>
      <w:r w:rsidR="004D2402" w:rsidRPr="007E5449">
        <w:rPr>
          <w:lang w:val="es-MX"/>
        </w:rPr>
        <w:t xml:space="preserve">Preliminares, Cerramiento frente de obra, </w:t>
      </w:r>
      <w:r w:rsidR="00C67EE1" w:rsidRPr="007E5449">
        <w:rPr>
          <w:lang w:val="es-MX"/>
        </w:rPr>
        <w:t>Preliminares, Levantamiento topográfico y replanteo, Excavación</w:t>
      </w:r>
      <w:r w:rsidR="00773448" w:rsidRPr="007E5449">
        <w:rPr>
          <w:lang w:val="es-MX"/>
        </w:rPr>
        <w:t>, Suministro y compactación base cimentación plataforma, Suministro e instalación Concreto MR Acelerado a 3 días</w:t>
      </w:r>
      <w:r w:rsidR="007E5449" w:rsidRPr="007E5449">
        <w:rPr>
          <w:lang w:val="es-MX"/>
        </w:rPr>
        <w:t>, Obras Complementarias,</w:t>
      </w:r>
      <w:r w:rsidR="007E5449">
        <w:rPr>
          <w:lang w:val="es-MX"/>
        </w:rPr>
        <w:t xml:space="preserve"> </w:t>
      </w:r>
      <w:r w:rsidR="007E5449" w:rsidRPr="007E5449">
        <w:rPr>
          <w:lang w:val="es-MX"/>
        </w:rPr>
        <w:t>Mantenimiento de Cárcamo y Red Pluvial</w:t>
      </w:r>
      <w:r w:rsidR="007E5449">
        <w:rPr>
          <w:lang w:val="es-MX"/>
        </w:rPr>
        <w:t xml:space="preserve"> y </w:t>
      </w:r>
      <w:r w:rsidR="007E5449" w:rsidRPr="007E5449">
        <w:rPr>
          <w:lang w:val="es-MX"/>
        </w:rPr>
        <w:t>Desmonte de cerramiento</w:t>
      </w:r>
      <w:r w:rsidR="009A238E" w:rsidRPr="007E5449">
        <w:rPr>
          <w:lang w:val="es-MX"/>
        </w:rPr>
        <w:t>. Estas actividades son las que deben reportar en el documento (</w:t>
      </w:r>
      <w:r w:rsidR="00E468D0">
        <w:rPr>
          <w:lang w:val="es-MX"/>
        </w:rPr>
        <w:t>GSS-FR-0</w:t>
      </w:r>
      <w:r w:rsidR="00774501">
        <w:rPr>
          <w:lang w:val="es-MX"/>
        </w:rPr>
        <w:t>1</w:t>
      </w:r>
      <w:r w:rsidR="00E468D0">
        <w:rPr>
          <w:lang w:val="es-MX"/>
        </w:rPr>
        <w:t xml:space="preserve">5 </w:t>
      </w:r>
      <w:r w:rsidR="009A238E" w:rsidRPr="007E5449">
        <w:rPr>
          <w:lang w:val="es-MX"/>
        </w:rPr>
        <w:t xml:space="preserve">Plan de </w:t>
      </w:r>
      <w:r w:rsidR="00FA363A">
        <w:rPr>
          <w:lang w:val="es-MX"/>
        </w:rPr>
        <w:t>cumplimiento ambiental</w:t>
      </w:r>
      <w:r w:rsidR="009A238E" w:rsidRPr="007E5449">
        <w:rPr>
          <w:lang w:val="es-MX"/>
        </w:rPr>
        <w:t>) de las cuales deben describir cada aspecto e impacto ambiental que están relacionados en las fichas del PMA del Aeropuerto (NO ES CREAR OTRO PMA NI HACER UNA EVAL</w:t>
      </w:r>
      <w:r w:rsidR="006E56CF" w:rsidRPr="007E5449">
        <w:rPr>
          <w:lang w:val="es-MX"/>
        </w:rPr>
        <w:t>U</w:t>
      </w:r>
      <w:r w:rsidR="009A238E" w:rsidRPr="007E5449">
        <w:rPr>
          <w:lang w:val="es-MX"/>
        </w:rPr>
        <w:t>ACIÓN DE ASPECTOS E IMPACTOS AMBIENTALES</w:t>
      </w:r>
      <w:r w:rsidR="006E56CF" w:rsidRPr="007E5449">
        <w:rPr>
          <w:lang w:val="es-MX"/>
        </w:rPr>
        <w:t xml:space="preserve"> NUEVO</w:t>
      </w:r>
      <w:r w:rsidR="009A238E" w:rsidRPr="007E5449">
        <w:rPr>
          <w:lang w:val="es-MX"/>
        </w:rPr>
        <w:t>, es extraer del PMA que ya existe para el Aeropuerto los aspectos, impactos y controles operacionales que implementarán en el proyecto)</w:t>
      </w:r>
    </w:p>
    <w:p w14:paraId="35FA9BD1" w14:textId="6A387AD6" w:rsidR="001D27E6" w:rsidRDefault="001D27E6" w:rsidP="001D27E6">
      <w:pPr>
        <w:jc w:val="both"/>
        <w:rPr>
          <w:lang w:val="es-MX"/>
        </w:rPr>
      </w:pPr>
    </w:p>
    <w:p w14:paraId="13CD62C0" w14:textId="2197AC44" w:rsidR="001D27E6" w:rsidRPr="000905DB" w:rsidRDefault="001D27E6" w:rsidP="000905D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0905DB">
        <w:rPr>
          <w:lang w:val="es-MX"/>
        </w:rPr>
        <w:t>Localización</w:t>
      </w:r>
      <w:r w:rsidR="009A238E" w:rsidRPr="000905DB">
        <w:rPr>
          <w:lang w:val="es-MX"/>
        </w:rPr>
        <w:t xml:space="preserve"> (</w:t>
      </w:r>
      <w:r w:rsidR="000905DB" w:rsidRPr="000905DB">
        <w:rPr>
          <w:lang w:val="es-MX"/>
        </w:rPr>
        <w:t>Aquí deben indicar cuál es la ubicación del proyecto respecto del Área Concesionada a Opain con la tabla de las coordenadas geográficas y planas en origen único nacional y adjuntar el plano o mapa del Aeropuerto y la ubicación de</w:t>
      </w:r>
      <w:r w:rsidR="00D210E3">
        <w:rPr>
          <w:lang w:val="es-MX"/>
        </w:rPr>
        <w:t>l proyecto</w:t>
      </w:r>
      <w:r w:rsidR="005C759A">
        <w:rPr>
          <w:lang w:val="es-MX"/>
        </w:rPr>
        <w:t xml:space="preserve">. </w:t>
      </w:r>
      <w:r w:rsidR="000905DB" w:rsidRPr="000905DB">
        <w:rPr>
          <w:lang w:val="es-MX"/>
        </w:rPr>
        <w:t xml:space="preserve">La información </w:t>
      </w:r>
      <w:r w:rsidR="000905DB">
        <w:rPr>
          <w:lang w:val="es-MX"/>
        </w:rPr>
        <w:t xml:space="preserve">debe estar </w:t>
      </w:r>
      <w:r w:rsidR="000905DB" w:rsidRPr="000905DB">
        <w:rPr>
          <w:lang w:val="es-MX"/>
        </w:rPr>
        <w:t xml:space="preserve">geo-referenciada </w:t>
      </w:r>
      <w:r w:rsidR="000905DB">
        <w:rPr>
          <w:lang w:val="es-MX"/>
        </w:rPr>
        <w:t>y se debe</w:t>
      </w:r>
      <w:r w:rsidR="000905DB" w:rsidRPr="000905DB">
        <w:rPr>
          <w:lang w:val="es-MX"/>
        </w:rPr>
        <w:t xml:space="preserve"> presentar de acuerdo con los lineamientos establecidos en el Modelo de Almacenamiento Geográfico a que se refiere la Resolución 2182 del 23 de diciembre de 2016, del Ministerio de Ambiente y Desarrollo Sostenible, o la que la modifique o sustituya.</w:t>
      </w:r>
      <w:r w:rsidR="000905DB">
        <w:rPr>
          <w:lang w:val="es-MX"/>
        </w:rPr>
        <w:t>)</w:t>
      </w:r>
      <w:r w:rsidR="00FA4FB0">
        <w:rPr>
          <w:lang w:val="es-MX"/>
        </w:rPr>
        <w:t xml:space="preserve"> Presentar el listado de coordenadas en origen único nacional</w:t>
      </w:r>
      <w:r w:rsidR="003F588C">
        <w:rPr>
          <w:lang w:val="es-MX"/>
        </w:rPr>
        <w:t>.</w:t>
      </w:r>
    </w:p>
    <w:sectPr w:rsidR="001D27E6" w:rsidRPr="00090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095"/>
    <w:multiLevelType w:val="hybridMultilevel"/>
    <w:tmpl w:val="6D12AEC4"/>
    <w:lvl w:ilvl="0" w:tplc="36B88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7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6"/>
    <w:rsid w:val="000800F6"/>
    <w:rsid w:val="000905DB"/>
    <w:rsid w:val="001D27E6"/>
    <w:rsid w:val="003F588C"/>
    <w:rsid w:val="004D2402"/>
    <w:rsid w:val="005C759A"/>
    <w:rsid w:val="006E56CF"/>
    <w:rsid w:val="00773448"/>
    <w:rsid w:val="00774501"/>
    <w:rsid w:val="007E5449"/>
    <w:rsid w:val="009A238E"/>
    <w:rsid w:val="00C67EE1"/>
    <w:rsid w:val="00D210E3"/>
    <w:rsid w:val="00E468D0"/>
    <w:rsid w:val="00FA363A"/>
    <w:rsid w:val="00F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78C2"/>
  <w15:chartTrackingRefBased/>
  <w15:docId w15:val="{1C669D20-A9D9-430A-BABF-BA01087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Rocio Franco Moreno</dc:creator>
  <cp:keywords/>
  <dc:description/>
  <cp:lastModifiedBy>Sindy Marcela Avendaño Rodriguez</cp:lastModifiedBy>
  <cp:revision>11</cp:revision>
  <dcterms:created xsi:type="dcterms:W3CDTF">2022-08-03T13:19:00Z</dcterms:created>
  <dcterms:modified xsi:type="dcterms:W3CDTF">2023-05-17T19:53:00Z</dcterms:modified>
</cp:coreProperties>
</file>